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8394D" w14:textId="276A851B" w:rsidR="0082452D" w:rsidRPr="0082452D" w:rsidRDefault="0082452D" w:rsidP="0082452D">
      <w:pPr>
        <w:rPr>
          <w:b/>
          <w:bCs/>
          <w:color w:val="7F7F7F" w:themeColor="text1" w:themeTint="80"/>
          <w:sz w:val="56"/>
          <w:szCs w:val="56"/>
        </w:rPr>
      </w:pPr>
      <w:r w:rsidRPr="0082452D">
        <w:rPr>
          <w:b/>
          <w:bCs/>
          <w:color w:val="7F7F7F" w:themeColor="text1" w:themeTint="80"/>
          <w:sz w:val="56"/>
          <w:szCs w:val="56"/>
        </w:rPr>
        <w:t xml:space="preserve">“Making Marks” a free workshop for  </w:t>
      </w:r>
    </w:p>
    <w:p w14:paraId="5CA05E4E" w14:textId="6DA8EDCF" w:rsidR="0082452D" w:rsidRPr="0082452D" w:rsidRDefault="0082452D" w:rsidP="0082452D">
      <w:pPr>
        <w:pStyle w:val="Heading2"/>
        <w:rPr>
          <w:lang w:val="en-AU"/>
        </w:rPr>
      </w:pPr>
      <w:r w:rsidRPr="0082452D">
        <w:rPr>
          <w:lang w:val="en-AU"/>
        </w:rPr>
        <w:t>early childhood educators, artists and community members interested in supporting and celebrating young children birth to 4 years as practicing artists.</w:t>
      </w:r>
    </w:p>
    <w:p w14:paraId="5D474C4A" w14:textId="77777777" w:rsidR="0082452D" w:rsidRPr="0082452D" w:rsidRDefault="0082452D" w:rsidP="0082452D">
      <w:pPr>
        <w:rPr>
          <w:lang w:val="en-AU"/>
        </w:rPr>
      </w:pPr>
    </w:p>
    <w:p w14:paraId="0493E531" w14:textId="77777777" w:rsidR="0082452D" w:rsidRPr="0082452D" w:rsidRDefault="0082452D" w:rsidP="0082452D">
      <w:pPr>
        <w:rPr>
          <w:sz w:val="32"/>
          <w:szCs w:val="32"/>
          <w:lang w:val="en-AU"/>
        </w:rPr>
      </w:pPr>
      <w:r w:rsidRPr="0082452D">
        <w:rPr>
          <w:sz w:val="32"/>
          <w:szCs w:val="32"/>
          <w:lang w:val="en-AU"/>
        </w:rPr>
        <w:t>WHEN: ………………………………</w:t>
      </w:r>
      <w:proofErr w:type="gramStart"/>
      <w:r w:rsidRPr="0082452D">
        <w:rPr>
          <w:sz w:val="32"/>
          <w:szCs w:val="32"/>
          <w:lang w:val="en-AU"/>
        </w:rPr>
        <w:t>…..</w:t>
      </w:r>
      <w:proofErr w:type="gramEnd"/>
      <w:r w:rsidRPr="0082452D">
        <w:rPr>
          <w:sz w:val="32"/>
          <w:szCs w:val="32"/>
          <w:lang w:val="en-AU"/>
        </w:rPr>
        <w:tab/>
      </w:r>
    </w:p>
    <w:p w14:paraId="38CC2EDD" w14:textId="77777777" w:rsidR="0082452D" w:rsidRPr="0082452D" w:rsidRDefault="0082452D" w:rsidP="0082452D">
      <w:pPr>
        <w:rPr>
          <w:sz w:val="32"/>
          <w:szCs w:val="32"/>
          <w:lang w:val="en-AU"/>
        </w:rPr>
      </w:pPr>
      <w:proofErr w:type="gramStart"/>
      <w:r w:rsidRPr="0082452D">
        <w:rPr>
          <w:sz w:val="32"/>
          <w:szCs w:val="32"/>
          <w:lang w:val="en-AU"/>
        </w:rPr>
        <w:t>WHERE :</w:t>
      </w:r>
      <w:proofErr w:type="gramEnd"/>
      <w:r w:rsidRPr="0082452D">
        <w:rPr>
          <w:sz w:val="32"/>
          <w:szCs w:val="32"/>
          <w:lang w:val="en-AU"/>
        </w:rPr>
        <w:t xml:space="preserve"> …………………………..</w:t>
      </w:r>
    </w:p>
    <w:p w14:paraId="0C2EB89E" w14:textId="77777777" w:rsidR="0082452D" w:rsidRPr="0082452D" w:rsidRDefault="0082452D" w:rsidP="0082452D">
      <w:pPr>
        <w:rPr>
          <w:sz w:val="32"/>
          <w:szCs w:val="32"/>
          <w:lang w:val="en-AU"/>
        </w:rPr>
      </w:pPr>
      <w:r w:rsidRPr="0082452D">
        <w:rPr>
          <w:sz w:val="32"/>
          <w:szCs w:val="32"/>
          <w:lang w:val="en-AU"/>
        </w:rPr>
        <w:t>RSVP by: ………………………...</w:t>
      </w:r>
    </w:p>
    <w:p w14:paraId="776D4130" w14:textId="1CCCD944" w:rsidR="0082452D" w:rsidRPr="0082452D" w:rsidRDefault="0082452D" w:rsidP="0082452D">
      <w:pPr>
        <w:rPr>
          <w:sz w:val="32"/>
          <w:szCs w:val="32"/>
          <w:lang w:val="en-AU"/>
        </w:rPr>
      </w:pPr>
      <w:r w:rsidRPr="0082452D">
        <w:rPr>
          <w:b/>
          <w:bCs/>
          <w:i/>
          <w:iCs/>
          <w:sz w:val="32"/>
          <w:szCs w:val="32"/>
          <w:lang w:val="en-AU"/>
        </w:rPr>
        <w:t>by email</w:t>
      </w:r>
      <w:r w:rsidRPr="0082452D">
        <w:rPr>
          <w:sz w:val="32"/>
          <w:szCs w:val="32"/>
          <w:lang w:val="en-AU"/>
        </w:rPr>
        <w:t xml:space="preserve"> </w:t>
      </w:r>
      <w:r w:rsidRPr="0082452D">
        <w:rPr>
          <w:b/>
          <w:bCs/>
          <w:i/>
          <w:iCs/>
          <w:sz w:val="32"/>
          <w:szCs w:val="32"/>
          <w:lang w:val="en-AU"/>
        </w:rPr>
        <w:t xml:space="preserve">or phone </w:t>
      </w:r>
      <w:r w:rsidRPr="0082452D">
        <w:rPr>
          <w:sz w:val="32"/>
          <w:szCs w:val="32"/>
          <w:lang w:val="en-AU"/>
        </w:rPr>
        <w:t xml:space="preserve">  ……………………………</w:t>
      </w:r>
      <w:proofErr w:type="gramStart"/>
      <w:r w:rsidRPr="0082452D">
        <w:rPr>
          <w:sz w:val="32"/>
          <w:szCs w:val="32"/>
          <w:lang w:val="en-AU"/>
        </w:rPr>
        <w:t>…..</w:t>
      </w:r>
      <w:proofErr w:type="gramEnd"/>
    </w:p>
    <w:p w14:paraId="356ACCB1" w14:textId="77777777" w:rsidR="0082452D" w:rsidRPr="0082452D" w:rsidRDefault="0082452D" w:rsidP="0082452D">
      <w:pPr>
        <w:rPr>
          <w:b/>
          <w:bCs/>
          <w:i/>
          <w:iCs/>
          <w:sz w:val="32"/>
          <w:szCs w:val="32"/>
          <w:lang w:val="en-AU"/>
        </w:rPr>
      </w:pPr>
      <w:r w:rsidRPr="0082452D">
        <w:rPr>
          <w:b/>
          <w:bCs/>
          <w:i/>
          <w:iCs/>
          <w:sz w:val="32"/>
          <w:szCs w:val="32"/>
          <w:lang w:val="en-AU"/>
        </w:rPr>
        <w:t>Spaces are limited so book your spot now!</w:t>
      </w:r>
    </w:p>
    <w:p w14:paraId="5D3B7EB0" w14:textId="77777777" w:rsidR="0082452D" w:rsidRPr="0082452D" w:rsidRDefault="0082452D" w:rsidP="0082452D">
      <w:pPr>
        <w:rPr>
          <w:i/>
          <w:iCs/>
          <w:sz w:val="32"/>
          <w:szCs w:val="32"/>
          <w:lang w:val="en-AU"/>
        </w:rPr>
      </w:pPr>
      <w:r w:rsidRPr="0082452D">
        <w:rPr>
          <w:i/>
          <w:iCs/>
          <w:sz w:val="32"/>
          <w:szCs w:val="32"/>
          <w:lang w:val="en-AU"/>
        </w:rPr>
        <w:t xml:space="preserve">Workshops will include a light snack/lunch. </w:t>
      </w:r>
    </w:p>
    <w:p w14:paraId="4E77FE5A" w14:textId="77777777" w:rsidR="0082452D" w:rsidRPr="0082452D" w:rsidRDefault="0082452D" w:rsidP="0082452D">
      <w:pPr>
        <w:rPr>
          <w:b/>
          <w:bCs/>
          <w:i/>
          <w:iCs/>
          <w:sz w:val="32"/>
          <w:szCs w:val="32"/>
          <w:lang w:val="en-AU"/>
        </w:rPr>
      </w:pPr>
      <w:r w:rsidRPr="0082452D">
        <w:rPr>
          <w:i/>
          <w:iCs/>
          <w:sz w:val="32"/>
          <w:szCs w:val="32"/>
          <w:lang w:val="en-AU"/>
        </w:rPr>
        <w:t>Please advise of any dietary requirements on RSVP.</w:t>
      </w:r>
    </w:p>
    <w:p w14:paraId="2F8CDC81" w14:textId="77777777" w:rsidR="002D065C" w:rsidRDefault="002D065C" w:rsidP="002D065C">
      <w:pPr>
        <w:jc w:val="center"/>
        <w:rPr>
          <w:sz w:val="36"/>
          <w:szCs w:val="36"/>
        </w:rPr>
      </w:pPr>
    </w:p>
    <w:p w14:paraId="24903CE5" w14:textId="77777777" w:rsidR="002D065C" w:rsidRDefault="002D065C" w:rsidP="002D065C">
      <w:pPr>
        <w:jc w:val="center"/>
        <w:rPr>
          <w:sz w:val="36"/>
          <w:szCs w:val="36"/>
        </w:rPr>
      </w:pPr>
    </w:p>
    <w:p w14:paraId="3CBB5E12" w14:textId="04B811D1" w:rsidR="002D065C" w:rsidRDefault="002D065C" w:rsidP="002D065C">
      <w:pPr>
        <w:jc w:val="center"/>
        <w:rPr>
          <w:rFonts w:ascii="Calibri" w:hAnsi="Calibri" w:cs="Calibri"/>
          <w:sz w:val="36"/>
          <w:szCs w:val="36"/>
        </w:rPr>
      </w:pPr>
      <w:r>
        <w:rPr>
          <w:sz w:val="36"/>
          <w:szCs w:val="36"/>
        </w:rPr>
        <w:t xml:space="preserve">Facilitated by </w:t>
      </w:r>
    </w:p>
    <w:p w14:paraId="7B14AA6F" w14:textId="440B5BB8" w:rsidR="002D065C" w:rsidRDefault="002D065C" w:rsidP="002D065C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…………………………………………………………………...</w:t>
      </w:r>
    </w:p>
    <w:p w14:paraId="62DB529E" w14:textId="77777777" w:rsidR="002D065C" w:rsidRDefault="002D065C" w:rsidP="002D065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Participants will explore processes to support the development of young children’s mark-making and adopt techniques for curating visual displays and stories for exhibition. </w:t>
      </w:r>
    </w:p>
    <w:p w14:paraId="308F83A9" w14:textId="77777777" w:rsidR="002D065C" w:rsidRDefault="002D065C" w:rsidP="002D065C">
      <w:pPr>
        <w:jc w:val="center"/>
        <w:rPr>
          <w:i/>
          <w:iCs/>
          <w:sz w:val="36"/>
          <w:szCs w:val="36"/>
        </w:rPr>
      </w:pPr>
    </w:p>
    <w:p w14:paraId="1D50ACB0" w14:textId="030798F5" w:rsidR="002D065C" w:rsidRDefault="002D065C" w:rsidP="002D065C">
      <w:pPr>
        <w:jc w:val="center"/>
        <w:rPr>
          <w:rFonts w:ascii="Calibri" w:hAnsi="Calibri" w:cs="Calibri"/>
          <w:sz w:val="36"/>
          <w:szCs w:val="36"/>
        </w:rPr>
      </w:pPr>
      <w:r>
        <w:rPr>
          <w:sz w:val="36"/>
          <w:szCs w:val="36"/>
        </w:rPr>
        <w:t>Partners Include</w:t>
      </w:r>
    </w:p>
    <w:p w14:paraId="3AFD98C8" w14:textId="77777777" w:rsidR="002D065C" w:rsidRDefault="002D065C" w:rsidP="002D065C">
      <w:pPr>
        <w:jc w:val="center"/>
        <w:rPr>
          <w:sz w:val="36"/>
          <w:szCs w:val="36"/>
        </w:rPr>
      </w:pPr>
      <w:r>
        <w:rPr>
          <w:sz w:val="36"/>
          <w:szCs w:val="36"/>
        </w:rPr>
        <w:t>…………………………………………………………………...</w:t>
      </w:r>
    </w:p>
    <w:p w14:paraId="6FE812EE" w14:textId="77777777" w:rsidR="002D065C" w:rsidRDefault="002D065C" w:rsidP="002D065C">
      <w:pPr>
        <w:jc w:val="center"/>
        <w:rPr>
          <w:i/>
          <w:iCs/>
          <w:sz w:val="36"/>
          <w:szCs w:val="36"/>
        </w:rPr>
      </w:pPr>
    </w:p>
    <w:p w14:paraId="522EF681" w14:textId="77777777" w:rsidR="002D065C" w:rsidRDefault="002D065C" w:rsidP="002D065C">
      <w:pPr>
        <w:jc w:val="center"/>
        <w:rPr>
          <w:i/>
          <w:iCs/>
          <w:sz w:val="36"/>
          <w:szCs w:val="36"/>
        </w:rPr>
      </w:pPr>
    </w:p>
    <w:p w14:paraId="6605CF17" w14:textId="77777777" w:rsidR="002D065C" w:rsidRDefault="002D065C" w:rsidP="002D065C">
      <w:pPr>
        <w:jc w:val="center"/>
        <w:rPr>
          <w:i/>
          <w:iCs/>
          <w:sz w:val="28"/>
          <w:szCs w:val="28"/>
        </w:rPr>
      </w:pPr>
    </w:p>
    <w:p w14:paraId="12FD5FA0" w14:textId="0BCD8220" w:rsidR="002D065C" w:rsidRPr="002D065C" w:rsidRDefault="002D065C" w:rsidP="002D065C">
      <w:pPr>
        <w:jc w:val="center"/>
        <w:rPr>
          <w:i/>
          <w:iCs/>
          <w:sz w:val="28"/>
          <w:szCs w:val="28"/>
        </w:rPr>
      </w:pPr>
      <w:r w:rsidRPr="002D065C">
        <w:rPr>
          <w:i/>
          <w:iCs/>
          <w:sz w:val="28"/>
          <w:szCs w:val="28"/>
        </w:rPr>
        <w:t>For more information - www.b4.education.tas.gov.au</w:t>
      </w:r>
    </w:p>
    <w:sectPr w:rsidR="002D065C" w:rsidRPr="002D065C" w:rsidSect="00B258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6561A" w14:textId="77777777" w:rsidR="0082452D" w:rsidRDefault="0082452D" w:rsidP="00D36FA3">
      <w:r>
        <w:separator/>
      </w:r>
    </w:p>
  </w:endnote>
  <w:endnote w:type="continuationSeparator" w:id="0">
    <w:p w14:paraId="2055B490" w14:textId="77777777" w:rsidR="0082452D" w:rsidRDefault="0082452D" w:rsidP="00D3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 Std Light">
    <w:altName w:val="Calibri"/>
    <w:panose1 w:val="020B0302020104020203"/>
    <w:charset w:val="00"/>
    <w:family w:val="swiss"/>
    <w:notTrueType/>
    <w:pitch w:val="variable"/>
    <w:sig w:usb0="00000003" w:usb1="00000000" w:usb2="00000000" w:usb3="00000000" w:csb0="00000001" w:csb1="00000000"/>
  </w:font>
  <w:font w:name="GillSans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AB0EF" w14:textId="77777777" w:rsidR="00D94DA1" w:rsidRDefault="00D94DA1">
    <w:pPr>
      <w:spacing w:before="0"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20AC" w14:textId="395EA667" w:rsidR="00D94DA1" w:rsidRDefault="0082452D">
    <w:pPr>
      <w:spacing w:before="0" w:after="0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8260757" wp14:editId="7633B975">
          <wp:simplePos x="0" y="0"/>
          <wp:positionH relativeFrom="column">
            <wp:posOffset>3644900</wp:posOffset>
          </wp:positionH>
          <wp:positionV relativeFrom="paragraph">
            <wp:posOffset>-94615</wp:posOffset>
          </wp:positionV>
          <wp:extent cx="2705100" cy="5969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FA3EE" w14:textId="77777777" w:rsidR="00D94DA1" w:rsidRDefault="00D94DA1">
    <w:pPr>
      <w:spacing w:before="0"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656CD" w14:textId="77777777" w:rsidR="0082452D" w:rsidRDefault="0082452D" w:rsidP="00D36FA3">
      <w:r>
        <w:separator/>
      </w:r>
    </w:p>
  </w:footnote>
  <w:footnote w:type="continuationSeparator" w:id="0">
    <w:p w14:paraId="04A1EED5" w14:textId="77777777" w:rsidR="0082452D" w:rsidRDefault="0082452D" w:rsidP="00D36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E0984" w14:textId="77777777" w:rsidR="00D94DA1" w:rsidRDefault="00D94DA1">
    <w:pPr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ACA36" w14:textId="4ADCF92B" w:rsidR="00070142" w:rsidRDefault="0082452D" w:rsidP="00D36FA3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5D2757C" wp14:editId="5C15C96B">
          <wp:simplePos x="0" y="0"/>
          <wp:positionH relativeFrom="column">
            <wp:posOffset>4321810</wp:posOffset>
          </wp:positionH>
          <wp:positionV relativeFrom="paragraph">
            <wp:posOffset>-2037715</wp:posOffset>
          </wp:positionV>
          <wp:extent cx="3530600" cy="5664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0" cy="566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15F1CBD9" wp14:editId="10C11E87">
          <wp:simplePos x="0" y="0"/>
          <wp:positionH relativeFrom="column">
            <wp:posOffset>-90170</wp:posOffset>
          </wp:positionH>
          <wp:positionV relativeFrom="paragraph">
            <wp:posOffset>-152400</wp:posOffset>
          </wp:positionV>
          <wp:extent cx="2235200" cy="9017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90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17435" w14:textId="77777777" w:rsidR="00D94DA1" w:rsidRDefault="00D94DA1">
    <w:pPr>
      <w:spacing w:before="0"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FB20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86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6EA1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2D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56D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E2A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82F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0E41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6897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6412DC"/>
    <w:multiLevelType w:val="hybridMultilevel"/>
    <w:tmpl w:val="65D873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46664"/>
    <w:multiLevelType w:val="hybridMultilevel"/>
    <w:tmpl w:val="BA96A8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4076D7"/>
    <w:multiLevelType w:val="multilevel"/>
    <w:tmpl w:val="B73024F2"/>
    <w:lvl w:ilvl="0">
      <w:start w:val="1"/>
      <w:numFmt w:val="decimal"/>
      <w:pStyle w:val="ListBullet"/>
      <w:lvlText w:val="%1."/>
      <w:lvlJc w:val="left"/>
      <w:pPr>
        <w:ind w:left="59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24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1A925A1"/>
    <w:multiLevelType w:val="hybridMultilevel"/>
    <w:tmpl w:val="B5EC8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65E14"/>
    <w:multiLevelType w:val="hybridMultilevel"/>
    <w:tmpl w:val="CEBC90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E01C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B86641"/>
    <w:multiLevelType w:val="multilevel"/>
    <w:tmpl w:val="0409001F"/>
    <w:numStyleLink w:val="NumberedList"/>
  </w:abstractNum>
  <w:abstractNum w:abstractNumId="16" w15:restartNumberingAfterBreak="0">
    <w:nsid w:val="3C3B6BCF"/>
    <w:multiLevelType w:val="hybridMultilevel"/>
    <w:tmpl w:val="65026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D44B7"/>
    <w:multiLevelType w:val="hybridMultilevel"/>
    <w:tmpl w:val="E034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F7502"/>
    <w:multiLevelType w:val="hybridMultilevel"/>
    <w:tmpl w:val="4D180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5DED83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886A11"/>
    <w:multiLevelType w:val="hybridMultilevel"/>
    <w:tmpl w:val="E362AA76"/>
    <w:lvl w:ilvl="0" w:tplc="DFA68360">
      <w:start w:val="1"/>
      <w:numFmt w:val="bullet"/>
      <w:pStyle w:val="ListParagraph"/>
      <w:lvlText w:val="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770FDB"/>
    <w:multiLevelType w:val="multilevel"/>
    <w:tmpl w:val="0409001F"/>
    <w:styleLink w:val="NumberedList"/>
    <w:lvl w:ilvl="0">
      <w:start w:val="1"/>
      <w:numFmt w:val="decimal"/>
      <w:lvlText w:val="%1."/>
      <w:lvlJc w:val="left"/>
      <w:pPr>
        <w:ind w:left="360" w:hanging="360"/>
      </w:pPr>
      <w:rPr>
        <w:rFonts w:ascii="Gill Sans MT" w:hAnsi="Gill Sans MT"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ill Sans MT" w:hAnsi="Gill Sans M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Gill Sans MT" w:hAnsi="Gill Sans M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6"/>
  </w:num>
  <w:num w:numId="3">
    <w:abstractNumId w:val="18"/>
  </w:num>
  <w:num w:numId="4">
    <w:abstractNumId w:val="14"/>
  </w:num>
  <w:num w:numId="5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Gill Sans MT" w:hAnsi="Gill Sans MT"/>
          <w:sz w:val="22"/>
        </w:rPr>
      </w:lvl>
    </w:lvlOverride>
  </w:num>
  <w:num w:numId="6">
    <w:abstractNumId w:val="20"/>
  </w:num>
  <w:num w:numId="7">
    <w:abstractNumId w:val="11"/>
  </w:num>
  <w:num w:numId="8">
    <w:abstractNumId w:val="9"/>
  </w:num>
  <w:num w:numId="9">
    <w:abstractNumId w:val="13"/>
  </w:num>
  <w:num w:numId="10">
    <w:abstractNumId w:val="17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0"/>
  <w:autoFormatOverride/>
  <w:styleLockTheme/>
  <w:styleLockQFSet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52D"/>
    <w:rsid w:val="0005313B"/>
    <w:rsid w:val="00070142"/>
    <w:rsid w:val="001214B0"/>
    <w:rsid w:val="001E2166"/>
    <w:rsid w:val="0024296B"/>
    <w:rsid w:val="002C21D7"/>
    <w:rsid w:val="002D065C"/>
    <w:rsid w:val="002D514D"/>
    <w:rsid w:val="00407282"/>
    <w:rsid w:val="0051309F"/>
    <w:rsid w:val="005B6FB7"/>
    <w:rsid w:val="00674D80"/>
    <w:rsid w:val="0082452D"/>
    <w:rsid w:val="00916C10"/>
    <w:rsid w:val="00933FB2"/>
    <w:rsid w:val="0093407F"/>
    <w:rsid w:val="00AE7CB5"/>
    <w:rsid w:val="00B2589D"/>
    <w:rsid w:val="00B4792C"/>
    <w:rsid w:val="00D36FA3"/>
    <w:rsid w:val="00D94DA1"/>
    <w:rsid w:val="00E82FDB"/>
    <w:rsid w:val="00EC2634"/>
    <w:rsid w:val="00F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1069180"/>
  <w14:defaultImageDpi w14:val="300"/>
  <w15:docId w15:val="{494452AE-10BD-4809-BF55-CFB73550E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Body Content"/>
    <w:qFormat/>
    <w:rsid w:val="0005313B"/>
    <w:pPr>
      <w:widowControl w:val="0"/>
      <w:autoSpaceDE w:val="0"/>
      <w:autoSpaceDN w:val="0"/>
      <w:adjustRightInd w:val="0"/>
      <w:spacing w:before="60" w:after="120"/>
      <w:textAlignment w:val="center"/>
    </w:pPr>
    <w:rPr>
      <w:rFonts w:ascii="Gill Sans MT Std Light" w:hAnsi="Gill Sans MT Std Light" w:cs="GillSans-Light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792C"/>
    <w:pPr>
      <w:spacing w:after="320"/>
      <w:outlineLvl w:val="0"/>
    </w:pPr>
    <w:rPr>
      <w:color w:val="7F7F7F" w:themeColor="text1" w:themeTint="8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D80"/>
    <w:pPr>
      <w:spacing w:before="240"/>
      <w:outlineLvl w:val="1"/>
    </w:pPr>
    <w:rPr>
      <w:color w:val="7F7F7F" w:themeColor="text1" w:themeTint="8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6FB7"/>
    <w:pPr>
      <w:spacing w:before="120"/>
      <w:outlineLvl w:val="2"/>
    </w:pPr>
    <w:rPr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313B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locked/>
    <w:rsid w:val="0040728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82"/>
  </w:style>
  <w:style w:type="paragraph" w:styleId="Footer">
    <w:name w:val="footer"/>
    <w:basedOn w:val="Normal"/>
    <w:link w:val="FooterChar"/>
    <w:uiPriority w:val="99"/>
    <w:unhideWhenUsed/>
    <w:locked/>
    <w:rsid w:val="0040728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82"/>
  </w:style>
  <w:style w:type="paragraph" w:customStyle="1" w:styleId="BasicParagraph">
    <w:name w:val="[Basic Paragraph]"/>
    <w:basedOn w:val="Normal"/>
    <w:uiPriority w:val="99"/>
    <w:locked/>
    <w:rsid w:val="00B4792C"/>
    <w:pPr>
      <w:spacing w:line="288" w:lineRule="auto"/>
    </w:pPr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B4792C"/>
    <w:rPr>
      <w:rFonts w:ascii="Gill Sans MT" w:hAnsi="Gill Sans MT"/>
      <w:color w:val="7F7F7F" w:themeColor="text1" w:themeTint="80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74D80"/>
    <w:rPr>
      <w:rFonts w:ascii="Gill Sans MT" w:hAnsi="Gill Sans MT" w:cs="GillSans-Light"/>
      <w:color w:val="7F7F7F" w:themeColor="text1" w:themeTint="80"/>
      <w:sz w:val="32"/>
      <w:szCs w:val="32"/>
    </w:rPr>
  </w:style>
  <w:style w:type="paragraph" w:styleId="ListParagraph">
    <w:name w:val="List Paragraph"/>
    <w:basedOn w:val="Normal"/>
    <w:uiPriority w:val="34"/>
    <w:rsid w:val="00674D80"/>
    <w:pPr>
      <w:numPr>
        <w:numId w:val="1"/>
      </w:numPr>
      <w:contextualSpacing/>
    </w:pPr>
  </w:style>
  <w:style w:type="character" w:styleId="Emphasis">
    <w:name w:val="Emphasis"/>
    <w:aliases w:val="Bullet"/>
    <w:uiPriority w:val="20"/>
    <w:qFormat/>
    <w:rsid w:val="005B6FB7"/>
  </w:style>
  <w:style w:type="character" w:styleId="IntenseEmphasis">
    <w:name w:val="Intense Emphasis"/>
    <w:aliases w:val="Bullet Number"/>
    <w:uiPriority w:val="21"/>
    <w:qFormat/>
    <w:locked/>
    <w:rsid w:val="005B6FB7"/>
  </w:style>
  <w:style w:type="numbering" w:customStyle="1" w:styleId="NumberedList">
    <w:name w:val="Numbered List"/>
    <w:uiPriority w:val="99"/>
    <w:locked/>
    <w:rsid w:val="00070142"/>
    <w:pPr>
      <w:numPr>
        <w:numId w:val="6"/>
      </w:numPr>
    </w:pPr>
  </w:style>
  <w:style w:type="paragraph" w:customStyle="1" w:styleId="BulletNumbered">
    <w:name w:val="Bullet Numbered"/>
    <w:basedOn w:val="ListBullet"/>
    <w:rsid w:val="005B6FB7"/>
    <w:pPr>
      <w:widowControl/>
      <w:suppressAutoHyphens/>
      <w:autoSpaceDE/>
      <w:autoSpaceDN/>
      <w:adjustRightInd/>
      <w:spacing w:before="0" w:after="0"/>
      <w:contextualSpacing w:val="0"/>
      <w:textAlignment w:val="auto"/>
    </w:pPr>
    <w:rPr>
      <w:rFonts w:eastAsiaTheme="minorHAnsi" w:cstheme="minorBidi"/>
      <w:color w:val="auto"/>
      <w:lang w:val="en-AU"/>
    </w:rPr>
  </w:style>
  <w:style w:type="character" w:customStyle="1" w:styleId="Instructions">
    <w:name w:val="Instructions"/>
    <w:basedOn w:val="CommentReference"/>
    <w:uiPriority w:val="1"/>
    <w:locked/>
    <w:rsid w:val="00070142"/>
    <w:rPr>
      <w:rFonts w:asciiTheme="minorHAnsi" w:hAnsiTheme="minorHAnsi"/>
      <w:vanish w:val="0"/>
      <w:color w:val="0070C0"/>
      <w:sz w:val="22"/>
      <w:szCs w:val="16"/>
      <w:u w:val="dotted"/>
    </w:rPr>
  </w:style>
  <w:style w:type="paragraph" w:styleId="ListBullet">
    <w:name w:val="List Bullet"/>
    <w:basedOn w:val="Normal"/>
    <w:uiPriority w:val="99"/>
    <w:unhideWhenUsed/>
    <w:locked/>
    <w:rsid w:val="00070142"/>
    <w:pPr>
      <w:numPr>
        <w:numId w:val="7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locked/>
    <w:rsid w:val="00070142"/>
    <w:rPr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B6FB7"/>
    <w:rPr>
      <w:rFonts w:ascii="Gill Sans MT" w:hAnsi="Gill Sans MT" w:cs="GillSans-Light"/>
      <w:color w:val="7F7F7F" w:themeColor="text1" w:themeTint="80"/>
    </w:rPr>
  </w:style>
  <w:style w:type="character" w:customStyle="1" w:styleId="Heading4Char">
    <w:name w:val="Heading 4 Char"/>
    <w:basedOn w:val="DefaultParagraphFont"/>
    <w:link w:val="Heading4"/>
    <w:uiPriority w:val="9"/>
    <w:rsid w:val="0005313B"/>
    <w:rPr>
      <w:rFonts w:ascii="Gill Sans MT Std Light" w:eastAsiaTheme="majorEastAsia" w:hAnsi="Gill Sans MT Std Light" w:cstheme="majorBidi"/>
      <w:i/>
      <w:iCs/>
      <w:sz w:val="22"/>
      <w:szCs w:val="22"/>
    </w:rPr>
  </w:style>
  <w:style w:type="paragraph" w:customStyle="1" w:styleId="BodyContentItalic">
    <w:name w:val="Body Content Italic"/>
    <w:basedOn w:val="Normal"/>
    <w:link w:val="BodyContentItalicChar"/>
    <w:qFormat/>
    <w:rsid w:val="0051309F"/>
    <w:rPr>
      <w:i/>
    </w:rPr>
  </w:style>
  <w:style w:type="paragraph" w:customStyle="1" w:styleId="BodyContentBold">
    <w:name w:val="Body Content Bold"/>
    <w:basedOn w:val="BodyContentItalic"/>
    <w:link w:val="BodyContentBoldChar"/>
    <w:qFormat/>
    <w:rsid w:val="0051309F"/>
    <w:rPr>
      <w:b/>
      <w:i w:val="0"/>
    </w:rPr>
  </w:style>
  <w:style w:type="character" w:customStyle="1" w:styleId="BodyContentItalicChar">
    <w:name w:val="Body Content Italic Char"/>
    <w:basedOn w:val="DefaultParagraphFont"/>
    <w:link w:val="BodyContentItalic"/>
    <w:rsid w:val="0051309F"/>
    <w:rPr>
      <w:rFonts w:ascii="Gill Sans MT" w:hAnsi="Gill Sans MT" w:cs="GillSans-Light"/>
      <w:i/>
      <w:color w:val="000000"/>
      <w:sz w:val="22"/>
      <w:szCs w:val="22"/>
    </w:rPr>
  </w:style>
  <w:style w:type="paragraph" w:customStyle="1" w:styleId="BodyContentUnderline">
    <w:name w:val="Body Content Underline"/>
    <w:basedOn w:val="BodyContentBold"/>
    <w:link w:val="BodyContentUnderlineChar"/>
    <w:qFormat/>
    <w:rsid w:val="00D94DA1"/>
    <w:rPr>
      <w:b w:val="0"/>
      <w:u w:val="single"/>
    </w:rPr>
  </w:style>
  <w:style w:type="character" w:customStyle="1" w:styleId="BodyContentBoldChar">
    <w:name w:val="Body Content Bold Char"/>
    <w:basedOn w:val="BodyContentItalicChar"/>
    <w:link w:val="BodyContentBold"/>
    <w:rsid w:val="0051309F"/>
    <w:rPr>
      <w:rFonts w:ascii="Gill Sans MT" w:hAnsi="Gill Sans MT" w:cs="GillSans-Light"/>
      <w:b/>
      <w:i w:val="0"/>
      <w:color w:val="000000"/>
      <w:sz w:val="22"/>
      <w:szCs w:val="22"/>
    </w:rPr>
  </w:style>
  <w:style w:type="character" w:customStyle="1" w:styleId="BodyContentUnderlineChar">
    <w:name w:val="Body Content Underline Char"/>
    <w:basedOn w:val="BodyContentBoldChar"/>
    <w:link w:val="BodyContentUnderline"/>
    <w:rsid w:val="00D94DA1"/>
    <w:rPr>
      <w:rFonts w:ascii="Gill Sans MT" w:hAnsi="Gill Sans MT" w:cs="GillSans-Light"/>
      <w:b w:val="0"/>
      <w:i w:val="0"/>
      <w:color w:val="000000"/>
      <w:sz w:val="22"/>
      <w:szCs w:val="22"/>
      <w:u w:val="single"/>
    </w:rPr>
  </w:style>
  <w:style w:type="table" w:styleId="TableGrid">
    <w:name w:val="Table Grid"/>
    <w:basedOn w:val="TableNormal"/>
    <w:uiPriority w:val="59"/>
    <w:locked/>
    <w:rsid w:val="00824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0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l.palmer\Downloads\B4%20Dots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7C88D-D417-4667-8A1A-FE6CF3037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 Dots Factsheet</Template>
  <TotalTime>0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</dc:creator>
  <cp:keywords/>
  <dc:description/>
  <cp:lastModifiedBy>Fuller, Annette</cp:lastModifiedBy>
  <cp:revision>2</cp:revision>
  <cp:lastPrinted>2016-08-25T00:16:00Z</cp:lastPrinted>
  <dcterms:created xsi:type="dcterms:W3CDTF">2021-10-20T00:40:00Z</dcterms:created>
  <dcterms:modified xsi:type="dcterms:W3CDTF">2021-10-20T00:40:00Z</dcterms:modified>
</cp:coreProperties>
</file>